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5A" w:rsidRPr="00C211E4" w:rsidRDefault="005A085A" w:rsidP="005A085A">
      <w:pPr>
        <w:jc w:val="center"/>
        <w:rPr>
          <w:sz w:val="28"/>
          <w:szCs w:val="28"/>
        </w:rPr>
      </w:pPr>
      <w:r w:rsidRPr="00C211E4">
        <w:rPr>
          <w:sz w:val="28"/>
          <w:szCs w:val="28"/>
        </w:rPr>
        <w:t>Муниципальное общеобразовательное учреждение</w:t>
      </w:r>
    </w:p>
    <w:p w:rsidR="005A085A" w:rsidRPr="00C211E4" w:rsidRDefault="005A085A" w:rsidP="005A085A">
      <w:pPr>
        <w:jc w:val="center"/>
        <w:rPr>
          <w:sz w:val="28"/>
          <w:szCs w:val="28"/>
        </w:rPr>
      </w:pPr>
      <w:r w:rsidRPr="00C211E4">
        <w:rPr>
          <w:sz w:val="28"/>
          <w:szCs w:val="28"/>
        </w:rPr>
        <w:t xml:space="preserve">Нелемнинская средняя общеобразовательная школа </w:t>
      </w:r>
    </w:p>
    <w:p w:rsidR="005A085A" w:rsidRPr="00C211E4" w:rsidRDefault="005A085A" w:rsidP="005A085A">
      <w:pPr>
        <w:jc w:val="center"/>
        <w:rPr>
          <w:sz w:val="28"/>
          <w:szCs w:val="28"/>
        </w:rPr>
      </w:pPr>
      <w:r w:rsidRPr="00C211E4">
        <w:rPr>
          <w:sz w:val="28"/>
          <w:szCs w:val="28"/>
        </w:rPr>
        <w:t xml:space="preserve">им. Н.И.Спиридонова – </w:t>
      </w:r>
      <w:proofErr w:type="spellStart"/>
      <w:r w:rsidRPr="00C211E4">
        <w:rPr>
          <w:sz w:val="28"/>
          <w:szCs w:val="28"/>
        </w:rPr>
        <w:t>Текки</w:t>
      </w:r>
      <w:proofErr w:type="spellEnd"/>
      <w:r w:rsidRPr="00C211E4">
        <w:rPr>
          <w:sz w:val="28"/>
          <w:szCs w:val="28"/>
        </w:rPr>
        <w:t xml:space="preserve"> Одулока</w:t>
      </w:r>
    </w:p>
    <w:p w:rsidR="005A085A" w:rsidRPr="00C211E4" w:rsidRDefault="005A085A" w:rsidP="005A085A">
      <w:pPr>
        <w:jc w:val="center"/>
        <w:rPr>
          <w:sz w:val="28"/>
          <w:szCs w:val="28"/>
        </w:rPr>
      </w:pPr>
      <w:proofErr w:type="spellStart"/>
      <w:r w:rsidRPr="00C211E4">
        <w:rPr>
          <w:sz w:val="28"/>
          <w:szCs w:val="28"/>
        </w:rPr>
        <w:t>Верхнеколымского</w:t>
      </w:r>
      <w:proofErr w:type="spellEnd"/>
      <w:r w:rsidRPr="00C211E4">
        <w:rPr>
          <w:sz w:val="28"/>
          <w:szCs w:val="28"/>
        </w:rPr>
        <w:t xml:space="preserve"> улуса РС (Я).</w:t>
      </w:r>
    </w:p>
    <w:p w:rsidR="005A085A" w:rsidRPr="00C211E4" w:rsidRDefault="005A085A" w:rsidP="005A085A">
      <w:pPr>
        <w:jc w:val="center"/>
        <w:rPr>
          <w:sz w:val="28"/>
          <w:szCs w:val="28"/>
        </w:rPr>
      </w:pPr>
    </w:p>
    <w:p w:rsidR="005A085A" w:rsidRDefault="005A085A" w:rsidP="005A085A">
      <w:pPr>
        <w:jc w:val="right"/>
        <w:rPr>
          <w:sz w:val="28"/>
          <w:szCs w:val="28"/>
        </w:rPr>
      </w:pPr>
    </w:p>
    <w:p w:rsidR="005A085A" w:rsidRDefault="005A085A" w:rsidP="005A085A">
      <w:pPr>
        <w:jc w:val="right"/>
        <w:rPr>
          <w:sz w:val="28"/>
          <w:szCs w:val="28"/>
        </w:rPr>
      </w:pPr>
    </w:p>
    <w:p w:rsidR="005A085A" w:rsidRDefault="005A085A" w:rsidP="005A085A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5A085A" w:rsidRDefault="005A085A" w:rsidP="005A085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заседании </w:t>
      </w:r>
    </w:p>
    <w:p w:rsidR="005A085A" w:rsidRDefault="005A085A" w:rsidP="005A085A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Педагогического совета</w:t>
      </w:r>
    </w:p>
    <w:p w:rsidR="005A085A" w:rsidRDefault="005A085A" w:rsidP="005A085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Протокол №____</w:t>
      </w:r>
    </w:p>
    <w:p w:rsidR="005A085A" w:rsidRDefault="005A085A" w:rsidP="005A085A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_______________2010г</w:t>
      </w:r>
    </w:p>
    <w:p w:rsidR="005A085A" w:rsidRDefault="005A085A" w:rsidP="005A085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5A085A" w:rsidRDefault="005A085A" w:rsidP="005A085A">
      <w:pPr>
        <w:jc w:val="right"/>
        <w:rPr>
          <w:sz w:val="16"/>
          <w:szCs w:val="16"/>
        </w:rPr>
      </w:pPr>
      <w:r>
        <w:rPr>
          <w:sz w:val="16"/>
          <w:szCs w:val="16"/>
        </w:rPr>
        <w:t>(подпись директора школы)</w:t>
      </w:r>
    </w:p>
    <w:p w:rsidR="00994BF7" w:rsidRPr="00994BF7" w:rsidRDefault="00994BF7" w:rsidP="005A085A">
      <w:pPr>
        <w:jc w:val="right"/>
      </w:pPr>
    </w:p>
    <w:p w:rsidR="005A085A" w:rsidRDefault="005A085A" w:rsidP="005A085A">
      <w:pPr>
        <w:jc w:val="center"/>
      </w:pPr>
    </w:p>
    <w:p w:rsidR="005A085A" w:rsidRDefault="005A085A" w:rsidP="005A085A">
      <w:pPr>
        <w:jc w:val="center"/>
      </w:pPr>
    </w:p>
    <w:p w:rsidR="005A085A" w:rsidRDefault="005A085A" w:rsidP="005A085A">
      <w:pPr>
        <w:jc w:val="center"/>
      </w:pPr>
    </w:p>
    <w:p w:rsidR="005A085A" w:rsidRDefault="005A085A" w:rsidP="005A085A">
      <w:pPr>
        <w:jc w:val="center"/>
      </w:pPr>
    </w:p>
    <w:p w:rsidR="005A085A" w:rsidRDefault="005A085A" w:rsidP="005A085A">
      <w:pPr>
        <w:jc w:val="center"/>
      </w:pPr>
    </w:p>
    <w:p w:rsidR="005A085A" w:rsidRDefault="005A085A" w:rsidP="005A085A">
      <w:pPr>
        <w:jc w:val="center"/>
      </w:pPr>
    </w:p>
    <w:p w:rsidR="005A085A" w:rsidRDefault="00994BF7" w:rsidP="00994BF7">
      <w:pPr>
        <w:jc w:val="center"/>
        <w:rPr>
          <w:rFonts w:ascii="Comic Sans MS" w:hAnsi="Comic Sans MS"/>
          <w:i/>
          <w:sz w:val="48"/>
          <w:szCs w:val="48"/>
        </w:rPr>
      </w:pPr>
      <w:r>
        <w:rPr>
          <w:rFonts w:ascii="Comic Sans MS" w:hAnsi="Comic Sans MS"/>
          <w:i/>
          <w:sz w:val="48"/>
          <w:szCs w:val="48"/>
        </w:rPr>
        <w:t>ПОЛОЖЕНИЕ</w:t>
      </w:r>
    </w:p>
    <w:p w:rsidR="00994BF7" w:rsidRPr="00994BF7" w:rsidRDefault="00994BF7" w:rsidP="00994BF7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о</w:t>
      </w:r>
      <w:r w:rsidR="00817EFD">
        <w:rPr>
          <w:rFonts w:ascii="Comic Sans MS" w:hAnsi="Comic Sans MS"/>
          <w:b/>
          <w:sz w:val="32"/>
          <w:szCs w:val="32"/>
        </w:rPr>
        <w:t xml:space="preserve"> методическом объединении</w:t>
      </w:r>
      <w:r w:rsidRPr="00994BF7">
        <w:rPr>
          <w:rFonts w:ascii="Comic Sans MS" w:hAnsi="Comic Sans MS"/>
          <w:b/>
          <w:sz w:val="32"/>
          <w:szCs w:val="32"/>
        </w:rPr>
        <w:t xml:space="preserve"> </w:t>
      </w:r>
    </w:p>
    <w:p w:rsidR="0061092F" w:rsidRPr="00994BF7" w:rsidRDefault="0061092F" w:rsidP="00994BF7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МОУ НСОШ им.Текки Одулока</w:t>
      </w:r>
    </w:p>
    <w:p w:rsidR="005A085A" w:rsidRDefault="005A085A" w:rsidP="005A085A">
      <w:pPr>
        <w:jc w:val="right"/>
        <w:rPr>
          <w:rFonts w:ascii="Comic Sans MS" w:hAnsi="Comic Sans MS"/>
          <w:sz w:val="28"/>
          <w:szCs w:val="28"/>
        </w:rPr>
      </w:pPr>
    </w:p>
    <w:p w:rsidR="005A085A" w:rsidRDefault="005A085A" w:rsidP="005A085A">
      <w:pPr>
        <w:jc w:val="right"/>
        <w:rPr>
          <w:rFonts w:ascii="Comic Sans MS" w:hAnsi="Comic Sans MS"/>
          <w:sz w:val="28"/>
          <w:szCs w:val="28"/>
        </w:rPr>
      </w:pPr>
    </w:p>
    <w:p w:rsidR="005A085A" w:rsidRDefault="005A085A" w:rsidP="005A085A">
      <w:pPr>
        <w:jc w:val="right"/>
        <w:rPr>
          <w:rFonts w:ascii="Comic Sans MS" w:hAnsi="Comic Sans MS"/>
          <w:sz w:val="28"/>
          <w:szCs w:val="28"/>
        </w:rPr>
      </w:pPr>
    </w:p>
    <w:p w:rsidR="005A085A" w:rsidRDefault="005A085A" w:rsidP="005A085A">
      <w:pPr>
        <w:jc w:val="right"/>
        <w:rPr>
          <w:rFonts w:ascii="Comic Sans MS" w:hAnsi="Comic Sans MS"/>
          <w:sz w:val="28"/>
          <w:szCs w:val="28"/>
        </w:rPr>
      </w:pPr>
    </w:p>
    <w:p w:rsidR="005A085A" w:rsidRDefault="005A085A" w:rsidP="005A085A">
      <w:pPr>
        <w:jc w:val="center"/>
        <w:rPr>
          <w:rFonts w:ascii="Comic Sans MS" w:hAnsi="Comic Sans MS"/>
          <w:sz w:val="28"/>
          <w:szCs w:val="28"/>
        </w:rPr>
      </w:pPr>
    </w:p>
    <w:p w:rsidR="005A085A" w:rsidRDefault="005A085A" w:rsidP="005A085A">
      <w:pPr>
        <w:jc w:val="center"/>
        <w:rPr>
          <w:rFonts w:ascii="Comic Sans MS" w:hAnsi="Comic Sans MS"/>
          <w:sz w:val="28"/>
          <w:szCs w:val="28"/>
        </w:rPr>
      </w:pPr>
    </w:p>
    <w:p w:rsidR="005A085A" w:rsidRDefault="005A085A" w:rsidP="005A085A">
      <w:pPr>
        <w:jc w:val="center"/>
        <w:rPr>
          <w:rFonts w:ascii="Comic Sans MS" w:hAnsi="Comic Sans MS"/>
          <w:sz w:val="28"/>
          <w:szCs w:val="28"/>
        </w:rPr>
      </w:pPr>
    </w:p>
    <w:p w:rsidR="005A085A" w:rsidRDefault="005A085A" w:rsidP="005A085A">
      <w:pPr>
        <w:jc w:val="center"/>
        <w:rPr>
          <w:rFonts w:ascii="Comic Sans MS" w:hAnsi="Comic Sans MS"/>
          <w:sz w:val="28"/>
          <w:szCs w:val="28"/>
        </w:rPr>
      </w:pPr>
    </w:p>
    <w:p w:rsidR="005A085A" w:rsidRDefault="005A085A" w:rsidP="005A085A">
      <w:pPr>
        <w:jc w:val="center"/>
        <w:rPr>
          <w:rFonts w:ascii="Comic Sans MS" w:hAnsi="Comic Sans MS"/>
          <w:sz w:val="28"/>
          <w:szCs w:val="28"/>
        </w:rPr>
      </w:pPr>
    </w:p>
    <w:p w:rsidR="005A085A" w:rsidRDefault="005A085A" w:rsidP="005A085A">
      <w:pPr>
        <w:jc w:val="center"/>
        <w:rPr>
          <w:rFonts w:ascii="Comic Sans MS" w:hAnsi="Comic Sans MS"/>
          <w:sz w:val="28"/>
          <w:szCs w:val="28"/>
        </w:rPr>
      </w:pPr>
    </w:p>
    <w:p w:rsidR="005A085A" w:rsidRDefault="005A085A" w:rsidP="005A085A">
      <w:pPr>
        <w:jc w:val="center"/>
        <w:rPr>
          <w:rFonts w:ascii="Comic Sans MS" w:hAnsi="Comic Sans MS"/>
          <w:sz w:val="28"/>
          <w:szCs w:val="28"/>
        </w:rPr>
      </w:pPr>
    </w:p>
    <w:p w:rsidR="00011BC8" w:rsidRDefault="00011BC8" w:rsidP="005A085A">
      <w:pPr>
        <w:jc w:val="center"/>
        <w:rPr>
          <w:sz w:val="28"/>
          <w:szCs w:val="28"/>
        </w:rPr>
      </w:pPr>
    </w:p>
    <w:p w:rsidR="00011BC8" w:rsidRDefault="00011BC8" w:rsidP="005A085A">
      <w:pPr>
        <w:jc w:val="center"/>
        <w:rPr>
          <w:sz w:val="28"/>
          <w:szCs w:val="28"/>
        </w:rPr>
      </w:pPr>
    </w:p>
    <w:p w:rsidR="0037034E" w:rsidRDefault="0037034E" w:rsidP="005A085A">
      <w:pPr>
        <w:jc w:val="center"/>
        <w:rPr>
          <w:sz w:val="28"/>
          <w:szCs w:val="28"/>
        </w:rPr>
      </w:pPr>
    </w:p>
    <w:p w:rsidR="0037034E" w:rsidRDefault="0037034E" w:rsidP="005A085A">
      <w:pPr>
        <w:jc w:val="center"/>
        <w:rPr>
          <w:sz w:val="28"/>
          <w:szCs w:val="28"/>
        </w:rPr>
      </w:pPr>
    </w:p>
    <w:p w:rsidR="0037034E" w:rsidRDefault="0037034E" w:rsidP="005A085A">
      <w:pPr>
        <w:jc w:val="center"/>
        <w:rPr>
          <w:sz w:val="28"/>
          <w:szCs w:val="28"/>
        </w:rPr>
      </w:pPr>
    </w:p>
    <w:p w:rsidR="0037034E" w:rsidRDefault="0037034E" w:rsidP="005A085A">
      <w:pPr>
        <w:jc w:val="center"/>
        <w:rPr>
          <w:sz w:val="28"/>
          <w:szCs w:val="28"/>
        </w:rPr>
      </w:pPr>
    </w:p>
    <w:p w:rsidR="0037034E" w:rsidRDefault="0037034E" w:rsidP="005A085A">
      <w:pPr>
        <w:jc w:val="center"/>
        <w:rPr>
          <w:sz w:val="28"/>
          <w:szCs w:val="28"/>
        </w:rPr>
      </w:pPr>
    </w:p>
    <w:p w:rsidR="005A085A" w:rsidRDefault="005A085A" w:rsidP="005A085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Нелемное</w:t>
      </w:r>
      <w:proofErr w:type="spellEnd"/>
    </w:p>
    <w:p w:rsidR="0037034E" w:rsidRDefault="0037034E" w:rsidP="00461014">
      <w:pPr>
        <w:ind w:left="1080"/>
        <w:jc w:val="both"/>
        <w:rPr>
          <w:b/>
          <w:sz w:val="28"/>
          <w:szCs w:val="28"/>
        </w:rPr>
      </w:pPr>
    </w:p>
    <w:p w:rsidR="00011BC8" w:rsidRDefault="00CC170F" w:rsidP="00CC170F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CC170F">
        <w:rPr>
          <w:b/>
          <w:sz w:val="28"/>
          <w:szCs w:val="28"/>
        </w:rPr>
        <w:lastRenderedPageBreak/>
        <w:t>Общие положения.</w:t>
      </w:r>
    </w:p>
    <w:p w:rsidR="00CC170F" w:rsidRDefault="005D08A7" w:rsidP="00CC170F">
      <w:pPr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объединение является основным структурным подразделением методической службы </w:t>
      </w:r>
      <w:r w:rsidR="002B5DC4">
        <w:rPr>
          <w:sz w:val="28"/>
          <w:szCs w:val="28"/>
        </w:rPr>
        <w:t>МОУ НСОШ им.Текки Одулока, осуществляющим проведение учебно-воспитательной, методической, опытно-экспериментальной и внеклассной работы по одному или нескольким родственным учебным предметам.</w:t>
      </w:r>
    </w:p>
    <w:p w:rsidR="00014111" w:rsidRDefault="00014111" w:rsidP="00CC170F">
      <w:pPr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объединение организуется при наличии не менее трех учителей по одному или по одной образовательной области. В состав методического объединения могут входить учителя смежн</w:t>
      </w:r>
      <w:r w:rsidR="00F2435A">
        <w:rPr>
          <w:sz w:val="28"/>
          <w:szCs w:val="28"/>
        </w:rPr>
        <w:t>ых и родственных дисциплин. В МОУ НСОШ им.Текки Одулока могут создаваться методические объединения воспитателей, классных руководителей и т.п.</w:t>
      </w:r>
    </w:p>
    <w:p w:rsidR="00F2435A" w:rsidRDefault="00B82E88" w:rsidP="00CC170F">
      <w:pPr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методических объединений и их численность определяется </w:t>
      </w:r>
      <w:proofErr w:type="gramStart"/>
      <w:r>
        <w:rPr>
          <w:sz w:val="28"/>
          <w:szCs w:val="28"/>
        </w:rPr>
        <w:t>исходя их необходимости комплексного решения поставленных перед МОУ НСОШ им.Текки Одулока задач и утверждается</w:t>
      </w:r>
      <w:proofErr w:type="gramEnd"/>
      <w:r>
        <w:rPr>
          <w:sz w:val="28"/>
          <w:szCs w:val="28"/>
        </w:rPr>
        <w:t xml:space="preserve"> приказом директора школы</w:t>
      </w:r>
      <w:r w:rsidR="00EF74C0">
        <w:rPr>
          <w:sz w:val="28"/>
          <w:szCs w:val="28"/>
        </w:rPr>
        <w:t>.</w:t>
      </w:r>
    </w:p>
    <w:p w:rsidR="00EF74C0" w:rsidRDefault="00EF74C0" w:rsidP="00CC170F">
      <w:pPr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объединения создаются, реорганизуются и ликвидируются директором МОУ НСОШ им.Текки Одулока по представлению заместителя директора по УВР.</w:t>
      </w:r>
    </w:p>
    <w:p w:rsidR="00EF74C0" w:rsidRDefault="00CF2E9C" w:rsidP="00CC170F">
      <w:pPr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объединения подчиняются непосредственно заместителю директора по УВР.</w:t>
      </w:r>
    </w:p>
    <w:p w:rsidR="00CF2E9C" w:rsidRDefault="00CF2E9C" w:rsidP="00CC170F">
      <w:pPr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своей деятельности методическое объединение</w:t>
      </w:r>
      <w:r w:rsidR="00873809">
        <w:rPr>
          <w:sz w:val="28"/>
          <w:szCs w:val="28"/>
        </w:rPr>
        <w:t xml:space="preserve"> руководствуется Конституцией и законами Российской Ф</w:t>
      </w:r>
      <w:r w:rsidR="00B537F9">
        <w:rPr>
          <w:sz w:val="28"/>
          <w:szCs w:val="28"/>
        </w:rPr>
        <w:t>едерации, указами Президента Российской Федерации, решениями Правительства Российской Федерации, органов управления образования всех уровней по вопросам образования и воспитания учащихся, а также Уставом и локальными правовыми актами школы, приказами и распоряжениями директора.</w:t>
      </w:r>
    </w:p>
    <w:p w:rsidR="009C5A51" w:rsidRDefault="009C5A51" w:rsidP="009C5A51">
      <w:pPr>
        <w:ind w:left="360"/>
        <w:jc w:val="both"/>
        <w:rPr>
          <w:sz w:val="28"/>
          <w:szCs w:val="28"/>
        </w:rPr>
      </w:pPr>
    </w:p>
    <w:p w:rsidR="009C5A51" w:rsidRPr="009C5A51" w:rsidRDefault="009C5A51" w:rsidP="009C5A51">
      <w:pPr>
        <w:pStyle w:val="a4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9C5A51">
        <w:rPr>
          <w:b/>
          <w:sz w:val="28"/>
          <w:szCs w:val="28"/>
        </w:rPr>
        <w:t>Задачи и направления деятельности методического объединения.</w:t>
      </w:r>
    </w:p>
    <w:p w:rsidR="009C5A51" w:rsidRDefault="007721E7" w:rsidP="009C5A51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C5A51" w:rsidRPr="009C5A51">
        <w:rPr>
          <w:sz w:val="28"/>
          <w:szCs w:val="28"/>
        </w:rPr>
        <w:t xml:space="preserve">Методическое объединение как структурное </w:t>
      </w:r>
      <w:r w:rsidR="00811494">
        <w:rPr>
          <w:sz w:val="28"/>
          <w:szCs w:val="28"/>
        </w:rPr>
        <w:t xml:space="preserve">подразделение МОУ НСОШ им.Текки Одулока создается для решения определенной части задач, возложенных на учебное заведение. Работа </w:t>
      </w:r>
      <w:r w:rsidR="003E1374">
        <w:rPr>
          <w:sz w:val="28"/>
          <w:szCs w:val="28"/>
        </w:rPr>
        <w:t>методического объединения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этой основе—на улучшение образовательного процесса.</w:t>
      </w:r>
    </w:p>
    <w:p w:rsidR="007721E7" w:rsidRDefault="007721E7" w:rsidP="009C5A51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Методическое  </w:t>
      </w:r>
      <w:r w:rsidR="00F52CC6">
        <w:rPr>
          <w:sz w:val="28"/>
          <w:szCs w:val="28"/>
        </w:rPr>
        <w:t>объединение:</w:t>
      </w:r>
    </w:p>
    <w:p w:rsidR="00F52CC6" w:rsidRDefault="00F52CC6" w:rsidP="00F52CC6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анализирует учебные возможности учеников. Результаты образовательного процесса, в том числе внеучебной работы по предмету;</w:t>
      </w:r>
    </w:p>
    <w:p w:rsidR="00F52CC6" w:rsidRPr="00974BEF" w:rsidRDefault="00974BEF" w:rsidP="00F52CC6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974BEF">
        <w:rPr>
          <w:sz w:val="28"/>
          <w:szCs w:val="28"/>
        </w:rPr>
        <w:t>обеспечивает образовательный процесс необходимыми программно-методическими комплексами;</w:t>
      </w:r>
    </w:p>
    <w:p w:rsidR="00974BEF" w:rsidRDefault="00974BEF" w:rsidP="00F52CC6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974BEF">
        <w:rPr>
          <w:sz w:val="28"/>
          <w:szCs w:val="28"/>
        </w:rPr>
        <w:lastRenderedPageBreak/>
        <w:t xml:space="preserve">планирует оказание </w:t>
      </w:r>
      <w:r>
        <w:rPr>
          <w:sz w:val="28"/>
          <w:szCs w:val="28"/>
        </w:rPr>
        <w:t>конкретной методической помощи учителям-предметникам;</w:t>
      </w:r>
    </w:p>
    <w:p w:rsidR="00974BEF" w:rsidRDefault="00974BEF" w:rsidP="00F52CC6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работу методических семинаров и других форм методической работы;</w:t>
      </w:r>
    </w:p>
    <w:p w:rsidR="004703BA" w:rsidRDefault="004703BA" w:rsidP="00F52CC6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анализирует и планирует оснащение предметных кабинетов;</w:t>
      </w:r>
    </w:p>
    <w:p w:rsidR="004703BA" w:rsidRDefault="004703BA" w:rsidP="00F52CC6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согласовывает материалы для промежуточной аттестации учащихся;</w:t>
      </w:r>
    </w:p>
    <w:p w:rsidR="004703BA" w:rsidRDefault="00613238" w:rsidP="00F52CC6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377AD">
        <w:rPr>
          <w:sz w:val="28"/>
          <w:szCs w:val="28"/>
        </w:rPr>
        <w:t xml:space="preserve">огласовывает (в случае необходимости) требования к содержанию и минимальному </w:t>
      </w:r>
      <w:r w:rsidR="005F143A">
        <w:rPr>
          <w:sz w:val="28"/>
          <w:szCs w:val="28"/>
        </w:rPr>
        <w:t>объему учебных курсов, к результатам обученности учащихся;</w:t>
      </w:r>
    </w:p>
    <w:p w:rsidR="005F143A" w:rsidRDefault="000600A1" w:rsidP="00F52CC6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 первоначальную экспертизу изменений, вносимых преподавателями в учебные программы;</w:t>
      </w:r>
    </w:p>
    <w:p w:rsidR="000600A1" w:rsidRDefault="000600A1" w:rsidP="00F52CC6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изучает и обобщает опыт преподавания учебных дисциплин;</w:t>
      </w:r>
    </w:p>
    <w:p w:rsidR="000600A1" w:rsidRDefault="00D7193F" w:rsidP="00F52CC6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организует внеклассную деятельность учащихся по предмету</w:t>
      </w:r>
      <w:r w:rsidR="007A0659">
        <w:rPr>
          <w:sz w:val="28"/>
          <w:szCs w:val="28"/>
        </w:rPr>
        <w:t>;</w:t>
      </w:r>
    </w:p>
    <w:p w:rsidR="007A0659" w:rsidRDefault="007A0659" w:rsidP="00F52CC6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решение о подготовке методических рекомендаций в помощь учителям;</w:t>
      </w:r>
    </w:p>
    <w:p w:rsidR="007A0659" w:rsidRDefault="007A0659" w:rsidP="00F52CC6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разработку методических рекомендаций для учащихся и их родителей </w:t>
      </w:r>
      <w:r w:rsidR="008A3178">
        <w:rPr>
          <w:sz w:val="28"/>
          <w:szCs w:val="28"/>
        </w:rPr>
        <w:t>в целях наилучшего усвоения соответствующих предметов и курсов, повышения культуры учебного труда;</w:t>
      </w:r>
    </w:p>
    <w:p w:rsidR="008A3178" w:rsidRDefault="008A3178" w:rsidP="00F52CC6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рекомендует учителям различные формы повышения квалификации;</w:t>
      </w:r>
    </w:p>
    <w:p w:rsidR="008A3178" w:rsidRDefault="008A3178" w:rsidP="00F52CC6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работу наставников с молодыми специалистами и малоопытными учителями;</w:t>
      </w:r>
    </w:p>
    <w:p w:rsidR="008A3178" w:rsidRDefault="000665E8" w:rsidP="00F52CC6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положения о конкурсах, олимпиадах, предметных неделях</w:t>
      </w:r>
      <w:r w:rsidR="007F2A1E">
        <w:rPr>
          <w:sz w:val="28"/>
          <w:szCs w:val="28"/>
        </w:rPr>
        <w:t xml:space="preserve"> </w:t>
      </w:r>
      <w:r>
        <w:rPr>
          <w:sz w:val="28"/>
          <w:szCs w:val="28"/>
        </w:rPr>
        <w:t>(декадах, месячниках) и организует их проведение.</w:t>
      </w:r>
    </w:p>
    <w:p w:rsidR="007F2A1E" w:rsidRDefault="007F2A1E" w:rsidP="007F2A1E">
      <w:pPr>
        <w:pStyle w:val="a4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7F2A1E">
        <w:rPr>
          <w:b/>
          <w:sz w:val="28"/>
          <w:szCs w:val="28"/>
        </w:rPr>
        <w:t>Основные формы работы методического объединения.</w:t>
      </w:r>
    </w:p>
    <w:p w:rsidR="007F2A1E" w:rsidRDefault="007F2A1E" w:rsidP="007F2A1E">
      <w:pPr>
        <w:pStyle w:val="a4"/>
        <w:numPr>
          <w:ilvl w:val="1"/>
          <w:numId w:val="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Проведение </w:t>
      </w:r>
      <w:r w:rsidR="00E740F9">
        <w:rPr>
          <w:sz w:val="28"/>
          <w:szCs w:val="28"/>
        </w:rPr>
        <w:t>педагогических экспериментов по проблемам методики обучения и воспитания учащихся и внедрение их результатов в образовательных процесс.</w:t>
      </w:r>
      <w:proofErr w:type="gramEnd"/>
    </w:p>
    <w:p w:rsidR="00E740F9" w:rsidRDefault="006B228C" w:rsidP="007F2A1E">
      <w:pPr>
        <w:pStyle w:val="a4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«Круглые столы», совещания и семинары по учебно-методическим вопросам, творческие отчеты учителей и т.п.</w:t>
      </w:r>
    </w:p>
    <w:p w:rsidR="006B228C" w:rsidRDefault="006B228C" w:rsidP="007F2A1E">
      <w:pPr>
        <w:pStyle w:val="a4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Засе</w:t>
      </w:r>
      <w:r w:rsidR="00156E63">
        <w:rPr>
          <w:sz w:val="28"/>
          <w:szCs w:val="28"/>
        </w:rPr>
        <w:t>дания методических объединений по вопросам методики обучения и воспитания учащихся.</w:t>
      </w:r>
    </w:p>
    <w:p w:rsidR="00156E63" w:rsidRDefault="00156E63" w:rsidP="007F2A1E">
      <w:pPr>
        <w:pStyle w:val="a4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Открытые уроки и внеклассные мероприятия по предмету.</w:t>
      </w:r>
    </w:p>
    <w:p w:rsidR="00156E63" w:rsidRDefault="00EF4145" w:rsidP="007F2A1E">
      <w:pPr>
        <w:pStyle w:val="a4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Лекции, доклады, сообщения и дискуссии по методике обучения и воспитания, вопросам общей педагогики и психологии.</w:t>
      </w:r>
    </w:p>
    <w:p w:rsidR="00EF4145" w:rsidRDefault="00EF4145" w:rsidP="007F2A1E">
      <w:pPr>
        <w:pStyle w:val="a4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и реализация в учебно-воспитательном процессе требований нормативных документов, передового педагогического опыта.</w:t>
      </w:r>
    </w:p>
    <w:p w:rsidR="00EF4145" w:rsidRDefault="00EF4145" w:rsidP="007F2A1E">
      <w:pPr>
        <w:pStyle w:val="a4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предметных недель и методических дней.</w:t>
      </w:r>
    </w:p>
    <w:p w:rsidR="00EF4145" w:rsidRDefault="00EF4145" w:rsidP="007F2A1E">
      <w:pPr>
        <w:pStyle w:val="a4"/>
        <w:numPr>
          <w:ilvl w:val="1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 xml:space="preserve"> уроков.</w:t>
      </w:r>
    </w:p>
    <w:p w:rsidR="0047386E" w:rsidRDefault="0047386E" w:rsidP="0047386E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47386E">
        <w:rPr>
          <w:b/>
          <w:sz w:val="28"/>
          <w:szCs w:val="28"/>
        </w:rPr>
        <w:t>Порядок работы методического объединения</w:t>
      </w:r>
      <w:r>
        <w:rPr>
          <w:sz w:val="28"/>
          <w:szCs w:val="28"/>
        </w:rPr>
        <w:t>.</w:t>
      </w:r>
    </w:p>
    <w:p w:rsidR="00C5468C" w:rsidRDefault="0015591E" w:rsidP="0015591E">
      <w:pPr>
        <w:pStyle w:val="a4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Возглавляет методическое объединение председатель, назначаемый директором школы из числа наиболее опытных педагогов по согласованию с членами методического </w:t>
      </w:r>
      <w:r w:rsidR="00C5468C">
        <w:rPr>
          <w:sz w:val="28"/>
          <w:szCs w:val="28"/>
        </w:rPr>
        <w:t>объединения.</w:t>
      </w:r>
    </w:p>
    <w:p w:rsidR="0047386E" w:rsidRDefault="00C5468C" w:rsidP="0015591E">
      <w:pPr>
        <w:pStyle w:val="a4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методического объединения </w:t>
      </w:r>
      <w:r w:rsidR="005802CF">
        <w:rPr>
          <w:sz w:val="28"/>
          <w:szCs w:val="28"/>
        </w:rPr>
        <w:t>проводится в соответствии с планом работы на текущий учебный год. План составляется председателем методического объединения, рассматривается на засед</w:t>
      </w:r>
      <w:r w:rsidR="007349D2">
        <w:rPr>
          <w:sz w:val="28"/>
          <w:szCs w:val="28"/>
        </w:rPr>
        <w:t>ании методического объединения, согласовывается с заместителем директора по УВР и утверждается методическим советом школы.</w:t>
      </w:r>
    </w:p>
    <w:p w:rsidR="007349D2" w:rsidRDefault="007349D2" w:rsidP="0015591E">
      <w:pPr>
        <w:pStyle w:val="a4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Заседания методического объединения проводятся не реже одного раза в четверть. О времени и месте проведения заседания председатель методического объединения обязан поставить в известность заместителя директора школы по УВР.</w:t>
      </w:r>
    </w:p>
    <w:p w:rsidR="007349D2" w:rsidRDefault="007349D2" w:rsidP="0015591E">
      <w:pPr>
        <w:pStyle w:val="a4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каждому из обсуждаемых на заседании вопросов принимаются рекомендации, которые фиксируются в журнале протоколов. Рекомендации подписываются председателем методического объединения.</w:t>
      </w:r>
    </w:p>
    <w:p w:rsidR="007349D2" w:rsidRDefault="007349D2" w:rsidP="0015591E">
      <w:pPr>
        <w:pStyle w:val="a4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вопросов, затрагивающих тематику или интересы других методических объединений, на заседания необходимо приглашать их председателей (учителей).</w:t>
      </w:r>
    </w:p>
    <w:p w:rsidR="00980C55" w:rsidRDefault="00631109" w:rsidP="0015591E">
      <w:pPr>
        <w:pStyle w:val="a4"/>
        <w:numPr>
          <w:ilvl w:val="1"/>
          <w:numId w:val="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МО осуществляется директором школы, его заместителями по УВР и ЭР в соответствии с планами методической работы школы и внутреннего контроля.</w:t>
      </w:r>
    </w:p>
    <w:p w:rsidR="007349D2" w:rsidRDefault="00980C55" w:rsidP="00980C55">
      <w:pPr>
        <w:pStyle w:val="a4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980C55">
        <w:rPr>
          <w:b/>
          <w:sz w:val="28"/>
          <w:szCs w:val="28"/>
        </w:rPr>
        <w:t>Документация методического объединения.</w:t>
      </w:r>
      <w:r w:rsidR="00631109" w:rsidRPr="00980C55">
        <w:rPr>
          <w:b/>
          <w:sz w:val="28"/>
          <w:szCs w:val="28"/>
        </w:rPr>
        <w:t xml:space="preserve"> </w:t>
      </w:r>
    </w:p>
    <w:p w:rsidR="00E17248" w:rsidRDefault="00E17248" w:rsidP="00E17248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методическом объединении.</w:t>
      </w:r>
    </w:p>
    <w:p w:rsidR="00E17248" w:rsidRDefault="00E17248" w:rsidP="00E17248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Банк данных об учителях МО: количественный и качественный состав (возраст, образования, специальность, преподаваемый предмет, общий стаж и педагогический, квалификационная категория, награды, звание, домашний телефон).</w:t>
      </w:r>
      <w:proofErr w:type="gramEnd"/>
    </w:p>
    <w:p w:rsidR="00E17248" w:rsidRDefault="00F543B6" w:rsidP="00E17248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 работы за прошедший год.</w:t>
      </w:r>
    </w:p>
    <w:p w:rsidR="00F543B6" w:rsidRDefault="00F543B6" w:rsidP="00E17248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Задачи МО на текущий год.</w:t>
      </w:r>
    </w:p>
    <w:p w:rsidR="00F543B6" w:rsidRDefault="006234C9" w:rsidP="00E17248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 методической работы, её цель, приоритетные направления и задачи на новый учебный год.</w:t>
      </w:r>
    </w:p>
    <w:p w:rsidR="006234C9" w:rsidRDefault="006234C9" w:rsidP="00E17248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 работы МО на текущий учебный год.</w:t>
      </w:r>
    </w:p>
    <w:p w:rsidR="006234C9" w:rsidRDefault="006234C9" w:rsidP="00E17248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План-сетка работы МО на каждый месяц.</w:t>
      </w:r>
    </w:p>
    <w:p w:rsidR="006234C9" w:rsidRDefault="006234C9" w:rsidP="00E17248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Сведения о темах самообразования учителей МО.</w:t>
      </w:r>
    </w:p>
    <w:p w:rsidR="006234C9" w:rsidRDefault="006234C9" w:rsidP="00E17248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Перспективный план аттестации учителей МО.</w:t>
      </w:r>
    </w:p>
    <w:p w:rsidR="006234C9" w:rsidRDefault="006234C9" w:rsidP="00E17248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График прохождения аттестации учителей МО на текущий год.</w:t>
      </w:r>
    </w:p>
    <w:p w:rsidR="006234C9" w:rsidRDefault="006234C9" w:rsidP="00E17248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Перспективный план повышения квалификации учителей МО.</w:t>
      </w:r>
    </w:p>
    <w:p w:rsidR="006234C9" w:rsidRDefault="006234C9" w:rsidP="00E17248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График повышения квалификации учителей МО на текущий год.</w:t>
      </w:r>
    </w:p>
    <w:p w:rsidR="006234C9" w:rsidRDefault="006234C9" w:rsidP="00E17248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График проведения текущих контрольных работ (вносят сами учителя или председатели МО.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Цель: предупреждение </w:t>
      </w:r>
      <w:r>
        <w:rPr>
          <w:sz w:val="28"/>
          <w:szCs w:val="28"/>
        </w:rPr>
        <w:lastRenderedPageBreak/>
        <w:t>перегрузок учащихся – не более одной контрольной работы в день).</w:t>
      </w:r>
      <w:proofErr w:type="gramEnd"/>
    </w:p>
    <w:p w:rsidR="006234C9" w:rsidRDefault="00E91A5D" w:rsidP="00E17248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График административных контрольных работ на четверть.</w:t>
      </w:r>
    </w:p>
    <w:p w:rsidR="00E91A5D" w:rsidRDefault="00E91A5D" w:rsidP="00E17248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График проведения открытых уроков и внеклассных мероприятий по предмету учителями МО</w:t>
      </w:r>
      <w:r w:rsidR="0023725F">
        <w:rPr>
          <w:sz w:val="28"/>
          <w:szCs w:val="28"/>
        </w:rPr>
        <w:t xml:space="preserve"> (утверждается директором школы).</w:t>
      </w:r>
    </w:p>
    <w:p w:rsidR="0023725F" w:rsidRDefault="0023725F" w:rsidP="00E17248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Адреса профессионального опыта МО.</w:t>
      </w:r>
    </w:p>
    <w:p w:rsidR="0023725F" w:rsidRDefault="0023725F" w:rsidP="00E17248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профессиональных потребностях учителей МО (по итогам диагностики).</w:t>
      </w:r>
    </w:p>
    <w:p w:rsidR="0023725F" w:rsidRDefault="0023725F" w:rsidP="00E17248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 проведения методической недели (если МО проводит самостоятельно).</w:t>
      </w:r>
    </w:p>
    <w:p w:rsidR="0023725F" w:rsidRDefault="0023725F" w:rsidP="00E17248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Программы (авторские по предмету, факультативов, кружков).</w:t>
      </w:r>
    </w:p>
    <w:p w:rsidR="0023725F" w:rsidRDefault="00105EFF" w:rsidP="00E17248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учебных программах и их учебно-методическом обеспечении по предмету.</w:t>
      </w:r>
    </w:p>
    <w:p w:rsidR="00105EFF" w:rsidRDefault="00105EFF" w:rsidP="00E17248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Календарно-тематическое планирование (по предмету, по </w:t>
      </w:r>
      <w:r w:rsidR="00760DFF">
        <w:rPr>
          <w:sz w:val="28"/>
          <w:szCs w:val="28"/>
        </w:rPr>
        <w:t>индивидуальным, факультативным занятиям, кружкам по предмету).</w:t>
      </w:r>
    </w:p>
    <w:p w:rsidR="00760DFF" w:rsidRDefault="00760DFF" w:rsidP="00E17248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 работы с молодыми и вновь прибывшими специалистами в МО.</w:t>
      </w:r>
    </w:p>
    <w:p w:rsidR="00760DFF" w:rsidRDefault="00760DFF" w:rsidP="00E17248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 проведения предметной недели.</w:t>
      </w:r>
    </w:p>
    <w:p w:rsidR="00760DFF" w:rsidRDefault="00760DFF" w:rsidP="00E17248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 (экспрес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>, информационные и аналитические справки)</w:t>
      </w:r>
      <w:r w:rsidR="00577371">
        <w:rPr>
          <w:sz w:val="28"/>
          <w:szCs w:val="28"/>
        </w:rPr>
        <w:t>, диагностики.</w:t>
      </w:r>
    </w:p>
    <w:p w:rsidR="00577371" w:rsidRDefault="00577371" w:rsidP="00E17248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Протоколы заседаний МО.</w:t>
      </w:r>
    </w:p>
    <w:p w:rsidR="00577371" w:rsidRDefault="00577371" w:rsidP="00577371">
      <w:pPr>
        <w:pStyle w:val="a4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577371">
        <w:rPr>
          <w:b/>
          <w:sz w:val="28"/>
          <w:szCs w:val="28"/>
        </w:rPr>
        <w:t>Права методического объединения.</w:t>
      </w:r>
    </w:p>
    <w:p w:rsidR="00577371" w:rsidRDefault="00577371" w:rsidP="00577371">
      <w:pPr>
        <w:pStyle w:val="a4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объединение имеет право:</w:t>
      </w:r>
    </w:p>
    <w:p w:rsidR="00577371" w:rsidRDefault="00577371" w:rsidP="00577371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Готовить предложения и рекомендовать учителей для повышения квалификационного разряда;</w:t>
      </w:r>
    </w:p>
    <w:p w:rsidR="00577371" w:rsidRDefault="00577371" w:rsidP="00577371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Выдвигать предложения об улучшении учебного процесса в школе;</w:t>
      </w:r>
    </w:p>
    <w:p w:rsidR="00577371" w:rsidRDefault="00577371" w:rsidP="00577371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Ставить вопрос о публикации материалов о передовом педагогическом опыте</w:t>
      </w:r>
      <w:r w:rsidR="00031D4A">
        <w:rPr>
          <w:sz w:val="28"/>
          <w:szCs w:val="28"/>
        </w:rPr>
        <w:t>, накопленном в методическом объединении;</w:t>
      </w:r>
    </w:p>
    <w:p w:rsidR="00031D4A" w:rsidRDefault="00031D4A" w:rsidP="00577371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Ставить вопрос перед администрацией школы о поощрении учителей методического объединения за активное участие в экспериментальной деятельности;</w:t>
      </w:r>
    </w:p>
    <w:p w:rsidR="00031D4A" w:rsidRDefault="00031D4A" w:rsidP="00577371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учителям различные формы повышения квалификации;</w:t>
      </w:r>
    </w:p>
    <w:p w:rsidR="00031D4A" w:rsidRDefault="00031D4A" w:rsidP="00577371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Обращаться за консультациями по проблемам учебной деятельности и воспитания учащихся к заместителям директора школы;</w:t>
      </w:r>
    </w:p>
    <w:p w:rsidR="00031D4A" w:rsidRDefault="00031D4A" w:rsidP="00577371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по организации и содержанию аттестации учителей;</w:t>
      </w:r>
    </w:p>
    <w:p w:rsidR="00031D4A" w:rsidRPr="00577371" w:rsidRDefault="00031D4A" w:rsidP="00577371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Выдвигать от методического объединения учителей для участия в конкурсах «Учитель года».</w:t>
      </w:r>
    </w:p>
    <w:p w:rsidR="00577371" w:rsidRPr="00577371" w:rsidRDefault="00577371" w:rsidP="00577371">
      <w:pPr>
        <w:pStyle w:val="a4"/>
        <w:ind w:left="1080"/>
        <w:jc w:val="both"/>
        <w:rPr>
          <w:sz w:val="28"/>
          <w:szCs w:val="28"/>
        </w:rPr>
      </w:pPr>
    </w:p>
    <w:p w:rsidR="00FC545E" w:rsidRPr="00CC170F" w:rsidRDefault="00FC545E" w:rsidP="00F1551C">
      <w:pPr>
        <w:rPr>
          <w:sz w:val="28"/>
          <w:szCs w:val="28"/>
        </w:rPr>
      </w:pPr>
    </w:p>
    <w:sectPr w:rsidR="00FC545E" w:rsidRPr="00CC170F" w:rsidSect="0037034E">
      <w:pgSz w:w="11906" w:h="16838"/>
      <w:pgMar w:top="851" w:right="170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73D"/>
    <w:multiLevelType w:val="hybridMultilevel"/>
    <w:tmpl w:val="56AEA5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27D79"/>
    <w:multiLevelType w:val="hybridMultilevel"/>
    <w:tmpl w:val="FBF45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FC4E4A"/>
    <w:multiLevelType w:val="hybridMultilevel"/>
    <w:tmpl w:val="7D8CED3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CA10B0C"/>
    <w:multiLevelType w:val="hybridMultilevel"/>
    <w:tmpl w:val="4B7AF0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A64862"/>
    <w:multiLevelType w:val="multilevel"/>
    <w:tmpl w:val="F45AAE5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D6A3DDD"/>
    <w:multiLevelType w:val="hybridMultilevel"/>
    <w:tmpl w:val="15EEBD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D649C6"/>
    <w:multiLevelType w:val="hybridMultilevel"/>
    <w:tmpl w:val="E2FA1EC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A5E1166"/>
    <w:multiLevelType w:val="hybridMultilevel"/>
    <w:tmpl w:val="31E46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676EDF"/>
    <w:multiLevelType w:val="hybridMultilevel"/>
    <w:tmpl w:val="D5F25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2D74EA"/>
    <w:multiLevelType w:val="hybridMultilevel"/>
    <w:tmpl w:val="3894F3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AD1F4E"/>
    <w:multiLevelType w:val="hybridMultilevel"/>
    <w:tmpl w:val="48C89B7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14D53"/>
    <w:rsid w:val="0000347D"/>
    <w:rsid w:val="00011BC8"/>
    <w:rsid w:val="00014111"/>
    <w:rsid w:val="00031D4A"/>
    <w:rsid w:val="00056259"/>
    <w:rsid w:val="000600A1"/>
    <w:rsid w:val="000665E8"/>
    <w:rsid w:val="000D28B6"/>
    <w:rsid w:val="000D4F96"/>
    <w:rsid w:val="00105EFF"/>
    <w:rsid w:val="00114D9E"/>
    <w:rsid w:val="0015591E"/>
    <w:rsid w:val="00156E63"/>
    <w:rsid w:val="001572A7"/>
    <w:rsid w:val="001A1225"/>
    <w:rsid w:val="001F0B1C"/>
    <w:rsid w:val="00202D16"/>
    <w:rsid w:val="002307EA"/>
    <w:rsid w:val="0023725F"/>
    <w:rsid w:val="00256B70"/>
    <w:rsid w:val="002B5DC4"/>
    <w:rsid w:val="002E1667"/>
    <w:rsid w:val="002F2891"/>
    <w:rsid w:val="00310494"/>
    <w:rsid w:val="00314CBD"/>
    <w:rsid w:val="00314D53"/>
    <w:rsid w:val="0031509F"/>
    <w:rsid w:val="0037034E"/>
    <w:rsid w:val="003826AD"/>
    <w:rsid w:val="003E1374"/>
    <w:rsid w:val="00431755"/>
    <w:rsid w:val="004377AD"/>
    <w:rsid w:val="00445CF1"/>
    <w:rsid w:val="00450052"/>
    <w:rsid w:val="00460098"/>
    <w:rsid w:val="00461014"/>
    <w:rsid w:val="004703BA"/>
    <w:rsid w:val="0047386E"/>
    <w:rsid w:val="004935CF"/>
    <w:rsid w:val="0049662A"/>
    <w:rsid w:val="004B1D29"/>
    <w:rsid w:val="00506D4A"/>
    <w:rsid w:val="00510837"/>
    <w:rsid w:val="005202FC"/>
    <w:rsid w:val="00574ABF"/>
    <w:rsid w:val="00577371"/>
    <w:rsid w:val="005802CF"/>
    <w:rsid w:val="00590A48"/>
    <w:rsid w:val="005A085A"/>
    <w:rsid w:val="005D08A7"/>
    <w:rsid w:val="005E1FA8"/>
    <w:rsid w:val="005F143A"/>
    <w:rsid w:val="0061092F"/>
    <w:rsid w:val="0061279E"/>
    <w:rsid w:val="00613238"/>
    <w:rsid w:val="00620D3E"/>
    <w:rsid w:val="006217C9"/>
    <w:rsid w:val="006234C9"/>
    <w:rsid w:val="006239D9"/>
    <w:rsid w:val="00631109"/>
    <w:rsid w:val="00651598"/>
    <w:rsid w:val="00690FAF"/>
    <w:rsid w:val="006B228C"/>
    <w:rsid w:val="006C1149"/>
    <w:rsid w:val="006C30E1"/>
    <w:rsid w:val="007349D2"/>
    <w:rsid w:val="00760DFF"/>
    <w:rsid w:val="007721E7"/>
    <w:rsid w:val="007948E3"/>
    <w:rsid w:val="007A00C0"/>
    <w:rsid w:val="007A0659"/>
    <w:rsid w:val="007B298A"/>
    <w:rsid w:val="007F2A1E"/>
    <w:rsid w:val="00811494"/>
    <w:rsid w:val="00817EFD"/>
    <w:rsid w:val="0082202B"/>
    <w:rsid w:val="00823747"/>
    <w:rsid w:val="00873809"/>
    <w:rsid w:val="00890A4E"/>
    <w:rsid w:val="008A3178"/>
    <w:rsid w:val="008E4670"/>
    <w:rsid w:val="008F0718"/>
    <w:rsid w:val="00915C5C"/>
    <w:rsid w:val="00927AC8"/>
    <w:rsid w:val="00974BEF"/>
    <w:rsid w:val="00975CA2"/>
    <w:rsid w:val="00980C55"/>
    <w:rsid w:val="00981664"/>
    <w:rsid w:val="00990DEB"/>
    <w:rsid w:val="00994BF7"/>
    <w:rsid w:val="009C5A51"/>
    <w:rsid w:val="009D651E"/>
    <w:rsid w:val="00A03191"/>
    <w:rsid w:val="00A6601C"/>
    <w:rsid w:val="00A94859"/>
    <w:rsid w:val="00AD676D"/>
    <w:rsid w:val="00AD6A0A"/>
    <w:rsid w:val="00AD77BE"/>
    <w:rsid w:val="00AF4466"/>
    <w:rsid w:val="00B537F9"/>
    <w:rsid w:val="00B7474A"/>
    <w:rsid w:val="00B82E88"/>
    <w:rsid w:val="00B82F52"/>
    <w:rsid w:val="00C5468C"/>
    <w:rsid w:val="00C638E4"/>
    <w:rsid w:val="00C92F5E"/>
    <w:rsid w:val="00CA1720"/>
    <w:rsid w:val="00CA56FF"/>
    <w:rsid w:val="00CC170F"/>
    <w:rsid w:val="00CE4C56"/>
    <w:rsid w:val="00CF2E9C"/>
    <w:rsid w:val="00D04A90"/>
    <w:rsid w:val="00D64CEB"/>
    <w:rsid w:val="00D7193F"/>
    <w:rsid w:val="00DB36B7"/>
    <w:rsid w:val="00DC61ED"/>
    <w:rsid w:val="00DF74A4"/>
    <w:rsid w:val="00E17248"/>
    <w:rsid w:val="00E35D63"/>
    <w:rsid w:val="00E36EAF"/>
    <w:rsid w:val="00E740F9"/>
    <w:rsid w:val="00E91A5D"/>
    <w:rsid w:val="00EB0653"/>
    <w:rsid w:val="00EB0D99"/>
    <w:rsid w:val="00ED2328"/>
    <w:rsid w:val="00EE4989"/>
    <w:rsid w:val="00EF4145"/>
    <w:rsid w:val="00EF74C0"/>
    <w:rsid w:val="00F1551C"/>
    <w:rsid w:val="00F2435A"/>
    <w:rsid w:val="00F52CC6"/>
    <w:rsid w:val="00F543B6"/>
    <w:rsid w:val="00F6702F"/>
    <w:rsid w:val="00F67F5A"/>
    <w:rsid w:val="00FA0D42"/>
    <w:rsid w:val="00FC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D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5A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FBA41-18E3-4E17-998F-2EDCCDDD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Муниципальное общеобразовательное учреждение средняя общеобразовательная школа №3</vt:lpstr>
    </vt:vector>
  </TitlesOfParts>
  <Company/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Муниципальное общеобразовательное учреждение средняя общеобразовательная школа №3</dc:title>
  <dc:subject/>
  <dc:creator>Петренко</dc:creator>
  <cp:keywords/>
  <dc:description/>
  <cp:lastModifiedBy>user</cp:lastModifiedBy>
  <cp:revision>38</cp:revision>
  <dcterms:created xsi:type="dcterms:W3CDTF">2010-09-13T06:33:00Z</dcterms:created>
  <dcterms:modified xsi:type="dcterms:W3CDTF">2010-12-06T08:33:00Z</dcterms:modified>
</cp:coreProperties>
</file>